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69" w:rsidRPr="00FA7D69" w:rsidRDefault="00FD2ACB" w:rsidP="00FA7D6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color w:val="000000"/>
          <w:sz w:val="28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8"/>
        </w:rPr>
        <w:t>附件</w:t>
      </w:r>
      <w:r w:rsidR="00FA7D69" w:rsidRPr="00FA7D69">
        <w:rPr>
          <w:rFonts w:ascii="宋体" w:hAnsi="宋体" w:hint="eastAsia"/>
          <w:b/>
          <w:color w:val="000000"/>
          <w:sz w:val="28"/>
        </w:rPr>
        <w:t>：</w:t>
      </w:r>
    </w:p>
    <w:p w:rsidR="00FA7D69" w:rsidRPr="00FA7D69" w:rsidRDefault="00FA7D69" w:rsidP="00FA7D6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063548" w:rsidRPr="008A4714" w:rsidRDefault="00063548" w:rsidP="00063548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宋体" w:hAnsi="宋体" w:cs="华文中宋"/>
          <w:b/>
          <w:bCs/>
          <w:kern w:val="0"/>
          <w:sz w:val="32"/>
          <w:szCs w:val="32"/>
          <w:lang w:val="zh-CN"/>
        </w:rPr>
      </w:pPr>
      <w:r w:rsidRPr="008A4714">
        <w:rPr>
          <w:rFonts w:ascii="宋体" w:hAnsi="宋体" w:cs="华文中宋" w:hint="eastAsia"/>
          <w:b/>
          <w:bCs/>
          <w:kern w:val="0"/>
          <w:sz w:val="32"/>
          <w:szCs w:val="32"/>
          <w:lang w:val="zh-CN"/>
        </w:rPr>
        <w:t>中国食品和包装机械工业协会会长工作（扩大）会议</w:t>
      </w:r>
    </w:p>
    <w:p w:rsidR="00FA7D69" w:rsidRPr="008A4714" w:rsidRDefault="00FA7D69" w:rsidP="00F32FCC">
      <w:pPr>
        <w:autoSpaceDE w:val="0"/>
        <w:autoSpaceDN w:val="0"/>
        <w:adjustRightInd w:val="0"/>
        <w:spacing w:beforeLines="50" w:before="156" w:afterLines="100" w:after="312"/>
        <w:jc w:val="center"/>
        <w:rPr>
          <w:rFonts w:ascii="宋体" w:hAnsi="宋体" w:cs="华文中宋"/>
          <w:b/>
          <w:bCs/>
          <w:kern w:val="0"/>
          <w:sz w:val="36"/>
          <w:szCs w:val="36"/>
        </w:rPr>
      </w:pPr>
      <w:r w:rsidRPr="008A4714">
        <w:rPr>
          <w:rFonts w:ascii="宋体" w:hAnsi="宋体" w:cs="华文中宋" w:hint="eastAsia"/>
          <w:b/>
          <w:bCs/>
          <w:kern w:val="0"/>
          <w:sz w:val="36"/>
          <w:szCs w:val="36"/>
          <w:lang w:val="zh-CN"/>
        </w:rPr>
        <w:t>会议回执</w:t>
      </w:r>
    </w:p>
    <w:tbl>
      <w:tblPr>
        <w:tblW w:w="8567" w:type="dxa"/>
        <w:jc w:val="center"/>
        <w:tblInd w:w="759" w:type="dxa"/>
        <w:tblLayout w:type="fixed"/>
        <w:tblLook w:val="0000" w:firstRow="0" w:lastRow="0" w:firstColumn="0" w:lastColumn="0" w:noHBand="0" w:noVBand="0"/>
      </w:tblPr>
      <w:tblGrid>
        <w:gridCol w:w="1560"/>
        <w:gridCol w:w="1151"/>
        <w:gridCol w:w="851"/>
        <w:gridCol w:w="895"/>
        <w:gridCol w:w="1559"/>
        <w:gridCol w:w="2551"/>
      </w:tblGrid>
      <w:tr w:rsidR="00063548" w:rsidRPr="00FA7D69" w:rsidTr="00BB6B52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70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3548" w:rsidRPr="00FA7D69" w:rsidTr="00BB6B52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宋体" w:hint="eastAsia"/>
                <w:kern w:val="0"/>
                <w:szCs w:val="21"/>
                <w:lang w:val="zh-CN"/>
              </w:rPr>
              <w:t>参会人员姓名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职务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063548" w:rsidRPr="00FA7D69" w:rsidTr="00BB6B52">
        <w:trPr>
          <w:trHeight w:val="609"/>
          <w:jc w:val="center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2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邮箱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063548" w:rsidRPr="00FA7D69" w:rsidTr="00BB6B52">
        <w:trPr>
          <w:trHeight w:val="60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报到日期</w:t>
            </w:r>
          </w:p>
        </w:tc>
        <w:tc>
          <w:tcPr>
            <w:tcW w:w="2897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返程日期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063548" w:rsidRPr="00FA7D69" w:rsidTr="00BB6B52">
        <w:trPr>
          <w:trHeight w:val="609"/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车次/航班号</w:t>
            </w:r>
          </w:p>
        </w:tc>
        <w:tc>
          <w:tcPr>
            <w:tcW w:w="2897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仿宋"/>
                <w:color w:val="000000"/>
                <w:kern w:val="0"/>
                <w:szCs w:val="21"/>
                <w:lang w:val="zh-CN"/>
              </w:rPr>
            </w:pPr>
            <w:r w:rsidRPr="00EC4BBE"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是否参观交流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3548" w:rsidRPr="00EC4BBE" w:rsidRDefault="00063548" w:rsidP="00BB6B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</w:tbl>
    <w:p w:rsidR="00DD7835" w:rsidRPr="008A4714" w:rsidRDefault="00063548" w:rsidP="00F32FCC">
      <w:pPr>
        <w:tabs>
          <w:tab w:val="left" w:pos="4605"/>
        </w:tabs>
        <w:autoSpaceDE w:val="0"/>
        <w:autoSpaceDN w:val="0"/>
        <w:adjustRightInd w:val="0"/>
        <w:spacing w:beforeLines="50" w:before="156" w:line="400" w:lineRule="exact"/>
        <w:jc w:val="left"/>
        <w:rPr>
          <w:rFonts w:ascii="宋体" w:hAnsi="宋体" w:cs="仿宋"/>
          <w:b/>
          <w:color w:val="000000"/>
          <w:kern w:val="0"/>
          <w:sz w:val="28"/>
          <w:szCs w:val="28"/>
        </w:rPr>
      </w:pPr>
      <w:r w:rsidRPr="008A4714">
        <w:rPr>
          <w:rFonts w:ascii="宋体" w:hAnsi="宋体" w:cs="仿宋" w:hint="eastAsia"/>
          <w:b/>
          <w:color w:val="000000"/>
          <w:kern w:val="0"/>
          <w:sz w:val="28"/>
          <w:szCs w:val="28"/>
          <w:lang w:val="zh-CN"/>
        </w:rPr>
        <w:t>注</w:t>
      </w:r>
      <w:r w:rsidRPr="008A4714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：本次会议餐饮和住宿</w:t>
      </w:r>
      <w:r w:rsidR="00A65276" w:rsidRPr="008A4714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等</w:t>
      </w:r>
      <w:r w:rsidRPr="008A4714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费用由协会负责</w:t>
      </w:r>
      <w:r w:rsidR="00A65276" w:rsidRPr="008A4714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，</w:t>
      </w:r>
      <w:r w:rsidR="001156EF" w:rsidRPr="008A4714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往返交通费用自理</w:t>
      </w:r>
      <w:r w:rsidR="00A65276" w:rsidRPr="008A4714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。</w:t>
      </w:r>
    </w:p>
    <w:p w:rsidR="00FD2ACB" w:rsidRPr="006A423F" w:rsidRDefault="00FD2ACB" w:rsidP="00393185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"/>
          <w:color w:val="000000"/>
          <w:kern w:val="0"/>
          <w:sz w:val="24"/>
        </w:rPr>
      </w:pPr>
    </w:p>
    <w:p w:rsidR="00063548" w:rsidRPr="006A423F" w:rsidRDefault="00063548" w:rsidP="006A423F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6A423F">
        <w:rPr>
          <w:rFonts w:asciiTheme="minorEastAsia" w:eastAsiaTheme="minorEastAsia" w:hAnsiTheme="minorEastAsia" w:hint="eastAsia"/>
          <w:color w:val="000000"/>
          <w:sz w:val="24"/>
        </w:rPr>
        <w:t>联系人：顾晓晴 魏春</w:t>
      </w:r>
      <w:r w:rsidR="006A3B40" w:rsidRPr="006A423F">
        <w:rPr>
          <w:rFonts w:asciiTheme="minorEastAsia" w:eastAsiaTheme="minorEastAsia" w:hAnsiTheme="minorEastAsia" w:hint="eastAsia"/>
          <w:color w:val="000000"/>
          <w:sz w:val="24"/>
        </w:rPr>
        <w:t>艳</w:t>
      </w:r>
    </w:p>
    <w:p w:rsidR="00FA7D69" w:rsidRPr="006A423F" w:rsidRDefault="00FA7D69" w:rsidP="006A423F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 w:cs="仿宋"/>
          <w:color w:val="000000"/>
          <w:kern w:val="0"/>
          <w:sz w:val="24"/>
        </w:rPr>
      </w:pPr>
      <w:proofErr w:type="gramStart"/>
      <w:r w:rsidRPr="006A423F">
        <w:rPr>
          <w:rFonts w:asciiTheme="minorEastAsia" w:eastAsiaTheme="minorEastAsia" w:hAnsiTheme="minorEastAsia" w:cs="仿宋" w:hint="eastAsia"/>
          <w:color w:val="000000"/>
          <w:kern w:val="0"/>
          <w:sz w:val="24"/>
          <w:lang w:val="zh-CN"/>
        </w:rPr>
        <w:t>协会官网</w:t>
      </w:r>
      <w:proofErr w:type="gramEnd"/>
      <w:r w:rsidRPr="006A423F">
        <w:rPr>
          <w:rFonts w:asciiTheme="minorEastAsia" w:eastAsiaTheme="minorEastAsia" w:hAnsiTheme="minorEastAsia" w:cs="仿宋"/>
          <w:color w:val="000000"/>
          <w:kern w:val="0"/>
          <w:sz w:val="24"/>
        </w:rPr>
        <w:t>:http://www.chinafpma.org</w:t>
      </w:r>
    </w:p>
    <w:p w:rsidR="00FA7D69" w:rsidRPr="006A423F" w:rsidRDefault="00063548" w:rsidP="006A423F">
      <w:pPr>
        <w:autoSpaceDE w:val="0"/>
        <w:autoSpaceDN w:val="0"/>
        <w:adjustRightInd w:val="0"/>
        <w:spacing w:line="480" w:lineRule="auto"/>
        <w:rPr>
          <w:rFonts w:asciiTheme="minorEastAsia" w:eastAsiaTheme="minorEastAsia" w:hAnsiTheme="minorEastAsia" w:cs="仿宋"/>
          <w:color w:val="000000"/>
          <w:kern w:val="0"/>
          <w:sz w:val="24"/>
        </w:rPr>
      </w:pPr>
      <w:r w:rsidRPr="006A423F">
        <w:rPr>
          <w:rFonts w:asciiTheme="minorEastAsia" w:eastAsiaTheme="minorEastAsia" w:hAnsiTheme="minorEastAsia" w:hint="eastAsia"/>
          <w:color w:val="000000"/>
          <w:sz w:val="24"/>
        </w:rPr>
        <w:t>联系电话：</w:t>
      </w:r>
      <w:r w:rsidRPr="006A423F">
        <w:rPr>
          <w:rFonts w:asciiTheme="minorEastAsia" w:eastAsiaTheme="minorEastAsia" w:hAnsiTheme="minorEastAsia"/>
          <w:color w:val="000000"/>
          <w:sz w:val="24"/>
        </w:rPr>
        <w:t>010-</w:t>
      </w:r>
      <w:r w:rsidRPr="006A423F">
        <w:rPr>
          <w:rFonts w:asciiTheme="minorEastAsia" w:eastAsiaTheme="minorEastAsia" w:hAnsiTheme="minorEastAsia" w:hint="eastAsia"/>
          <w:color w:val="000000"/>
          <w:sz w:val="24"/>
        </w:rPr>
        <w:t>6</w:t>
      </w:r>
      <w:r w:rsidRPr="006A423F">
        <w:rPr>
          <w:rFonts w:asciiTheme="minorEastAsia" w:eastAsiaTheme="minorEastAsia" w:hAnsiTheme="minorEastAsia"/>
          <w:color w:val="000000"/>
          <w:sz w:val="24"/>
        </w:rPr>
        <w:t>488397</w:t>
      </w:r>
      <w:r w:rsidRPr="006A423F">
        <w:rPr>
          <w:rFonts w:asciiTheme="minorEastAsia" w:eastAsiaTheme="minorEastAsia" w:hAnsiTheme="minorEastAsia" w:hint="eastAsia"/>
          <w:color w:val="000000"/>
          <w:sz w:val="24"/>
        </w:rPr>
        <w:t>6</w:t>
      </w:r>
      <w:r w:rsidRPr="006A423F">
        <w:rPr>
          <w:rFonts w:asciiTheme="minorEastAsia" w:eastAsiaTheme="minorEastAsia" w:hAnsiTheme="minorEastAsia"/>
          <w:color w:val="000000"/>
          <w:sz w:val="24"/>
        </w:rPr>
        <w:t>/</w:t>
      </w:r>
      <w:r w:rsidR="00F94B5C" w:rsidRPr="006A423F">
        <w:rPr>
          <w:rFonts w:asciiTheme="minorEastAsia" w:eastAsiaTheme="minorEastAsia" w:hAnsiTheme="minorEastAsia"/>
          <w:color w:val="000000"/>
          <w:sz w:val="24"/>
        </w:rPr>
        <w:t>3895</w:t>
      </w:r>
      <w:r w:rsidRPr="006A423F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proofErr w:type="gramStart"/>
      <w:r w:rsidRPr="006A423F">
        <w:rPr>
          <w:rFonts w:asciiTheme="minorEastAsia" w:eastAsiaTheme="minorEastAsia" w:hAnsiTheme="minorEastAsia" w:hint="eastAsia"/>
          <w:color w:val="000000"/>
          <w:sz w:val="24"/>
        </w:rPr>
        <w:t>13810436934</w:t>
      </w:r>
      <w:r w:rsidR="00B91B6F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Pr="006A423F">
        <w:rPr>
          <w:rFonts w:asciiTheme="minorEastAsia" w:eastAsiaTheme="minorEastAsia" w:hAnsiTheme="minorEastAsia" w:hint="eastAsia"/>
          <w:color w:val="000000"/>
          <w:sz w:val="24"/>
        </w:rPr>
        <w:t>18500612573</w:t>
      </w:r>
      <w:proofErr w:type="gramEnd"/>
    </w:p>
    <w:p w:rsidR="00B6690E" w:rsidRPr="006A423F" w:rsidRDefault="00B6690E" w:rsidP="006A423F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 w:cs="仿宋"/>
          <w:color w:val="000000"/>
          <w:kern w:val="0"/>
          <w:sz w:val="24"/>
        </w:rPr>
      </w:pPr>
      <w:r w:rsidRPr="006A423F">
        <w:rPr>
          <w:rFonts w:asciiTheme="minorEastAsia" w:eastAsiaTheme="minorEastAsia" w:hAnsiTheme="minorEastAsia" w:cs="仿宋" w:hint="eastAsia"/>
          <w:color w:val="000000"/>
          <w:kern w:val="0"/>
          <w:sz w:val="24"/>
          <w:lang w:val="zh-CN"/>
        </w:rPr>
        <w:t>请填妥此表发邮件至</w:t>
      </w:r>
      <w:r w:rsidRPr="006A423F">
        <w:rPr>
          <w:rFonts w:asciiTheme="minorEastAsia" w:eastAsiaTheme="minorEastAsia" w:hAnsiTheme="minorEastAsia" w:cs="仿宋"/>
          <w:color w:val="000000"/>
          <w:kern w:val="0"/>
          <w:sz w:val="24"/>
          <w:lang w:val="zh-CN"/>
        </w:rPr>
        <w:t>: c</w:t>
      </w:r>
      <w:r w:rsidRPr="006A423F">
        <w:rPr>
          <w:rFonts w:asciiTheme="minorEastAsia" w:eastAsiaTheme="minorEastAsia" w:hAnsiTheme="minorEastAsia" w:cs="仿宋"/>
          <w:color w:val="000000"/>
          <w:kern w:val="0"/>
          <w:sz w:val="24"/>
        </w:rPr>
        <w:t>fsta2000</w:t>
      </w:r>
      <w:r w:rsidRPr="006A423F">
        <w:rPr>
          <w:rFonts w:asciiTheme="minorEastAsia" w:eastAsiaTheme="minorEastAsia" w:hAnsiTheme="minorEastAsia" w:cs="仿宋"/>
          <w:color w:val="000000"/>
          <w:kern w:val="0"/>
          <w:sz w:val="24"/>
          <w:lang w:val="zh-CN"/>
        </w:rPr>
        <w:t>@</w:t>
      </w:r>
      <w:r w:rsidRPr="006A423F">
        <w:rPr>
          <w:rFonts w:asciiTheme="minorEastAsia" w:eastAsiaTheme="minorEastAsia" w:hAnsiTheme="minorEastAsia" w:cs="仿宋"/>
          <w:color w:val="000000"/>
          <w:kern w:val="0"/>
          <w:sz w:val="24"/>
        </w:rPr>
        <w:t>126</w:t>
      </w:r>
      <w:r w:rsidRPr="006A423F">
        <w:rPr>
          <w:rFonts w:asciiTheme="minorEastAsia" w:eastAsiaTheme="minorEastAsia" w:hAnsiTheme="minorEastAsia" w:cs="仿宋"/>
          <w:color w:val="000000"/>
          <w:kern w:val="0"/>
          <w:sz w:val="24"/>
          <w:lang w:val="zh-CN"/>
        </w:rPr>
        <w:t>.com</w:t>
      </w:r>
    </w:p>
    <w:p w:rsidR="00FA7D69" w:rsidRPr="00B6690E" w:rsidRDefault="00FA7D69" w:rsidP="00FA7D6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sectPr w:rsidR="00FA7D69" w:rsidRPr="00B6690E" w:rsidSect="00C32DD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BE" w:rsidRDefault="00096CBE" w:rsidP="00BB32C6">
      <w:r>
        <w:separator/>
      </w:r>
    </w:p>
  </w:endnote>
  <w:endnote w:type="continuationSeparator" w:id="0">
    <w:p w:rsidR="00096CBE" w:rsidRDefault="00096CBE" w:rsidP="00B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9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7FE4" w:rsidRDefault="006406BF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57FE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2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57FE4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57FE4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2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7FE4" w:rsidRDefault="00157F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BE" w:rsidRDefault="00096CBE" w:rsidP="00BB32C6">
      <w:r>
        <w:separator/>
      </w:r>
    </w:p>
  </w:footnote>
  <w:footnote w:type="continuationSeparator" w:id="0">
    <w:p w:rsidR="00096CBE" w:rsidRDefault="00096CBE" w:rsidP="00BB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38F"/>
    <w:multiLevelType w:val="hybridMultilevel"/>
    <w:tmpl w:val="32006FA4"/>
    <w:lvl w:ilvl="0" w:tplc="1AAE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018B0"/>
    <w:multiLevelType w:val="hybridMultilevel"/>
    <w:tmpl w:val="538A3BF2"/>
    <w:lvl w:ilvl="0" w:tplc="6FD2319A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257E17DA"/>
    <w:multiLevelType w:val="hybridMultilevel"/>
    <w:tmpl w:val="83B0863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2DF267C"/>
    <w:multiLevelType w:val="hybridMultilevel"/>
    <w:tmpl w:val="B2B09452"/>
    <w:lvl w:ilvl="0" w:tplc="A7C6F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B65CFA"/>
    <w:multiLevelType w:val="hybridMultilevel"/>
    <w:tmpl w:val="05EC8E04"/>
    <w:lvl w:ilvl="0" w:tplc="B01226AC">
      <w:start w:val="1"/>
      <w:numFmt w:val="japaneseCounting"/>
      <w:lvlText w:val="%1、"/>
      <w:lvlJc w:val="left"/>
      <w:pPr>
        <w:ind w:left="125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67D3600E"/>
    <w:multiLevelType w:val="hybridMultilevel"/>
    <w:tmpl w:val="3D2663FC"/>
    <w:lvl w:ilvl="0" w:tplc="1AAE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229AE"/>
    <w:multiLevelType w:val="hybridMultilevel"/>
    <w:tmpl w:val="7DAA650C"/>
    <w:lvl w:ilvl="0" w:tplc="F2649D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5"/>
    <w:rsid w:val="0001480E"/>
    <w:rsid w:val="0002174B"/>
    <w:rsid w:val="00042ADC"/>
    <w:rsid w:val="00061B9A"/>
    <w:rsid w:val="00063548"/>
    <w:rsid w:val="00084913"/>
    <w:rsid w:val="00096CBE"/>
    <w:rsid w:val="000A20DD"/>
    <w:rsid w:val="000D13B8"/>
    <w:rsid w:val="001156EF"/>
    <w:rsid w:val="00125381"/>
    <w:rsid w:val="00157FE4"/>
    <w:rsid w:val="00162391"/>
    <w:rsid w:val="001647E0"/>
    <w:rsid w:val="00195DB5"/>
    <w:rsid w:val="001E15C2"/>
    <w:rsid w:val="002025B7"/>
    <w:rsid w:val="00213832"/>
    <w:rsid w:val="002352B8"/>
    <w:rsid w:val="00246337"/>
    <w:rsid w:val="00292A6A"/>
    <w:rsid w:val="002A4698"/>
    <w:rsid w:val="002D308E"/>
    <w:rsid w:val="00304DB9"/>
    <w:rsid w:val="0033408A"/>
    <w:rsid w:val="003445D1"/>
    <w:rsid w:val="00352373"/>
    <w:rsid w:val="0036403D"/>
    <w:rsid w:val="003748EC"/>
    <w:rsid w:val="00393185"/>
    <w:rsid w:val="0039490A"/>
    <w:rsid w:val="003D47C2"/>
    <w:rsid w:val="003D6A8B"/>
    <w:rsid w:val="003E1245"/>
    <w:rsid w:val="003F1DC2"/>
    <w:rsid w:val="0042527D"/>
    <w:rsid w:val="00437490"/>
    <w:rsid w:val="00443C04"/>
    <w:rsid w:val="00447180"/>
    <w:rsid w:val="00453509"/>
    <w:rsid w:val="004547F1"/>
    <w:rsid w:val="00461BFE"/>
    <w:rsid w:val="00466DA9"/>
    <w:rsid w:val="004A70CA"/>
    <w:rsid w:val="004C4C5D"/>
    <w:rsid w:val="004C778A"/>
    <w:rsid w:val="004E0690"/>
    <w:rsid w:val="00530F36"/>
    <w:rsid w:val="0053140E"/>
    <w:rsid w:val="00531A12"/>
    <w:rsid w:val="0053571C"/>
    <w:rsid w:val="00553F65"/>
    <w:rsid w:val="00581E3E"/>
    <w:rsid w:val="00612467"/>
    <w:rsid w:val="006406BF"/>
    <w:rsid w:val="006430C8"/>
    <w:rsid w:val="00650C3C"/>
    <w:rsid w:val="006828E5"/>
    <w:rsid w:val="00683D8F"/>
    <w:rsid w:val="006A3B40"/>
    <w:rsid w:val="006A423F"/>
    <w:rsid w:val="006B00CE"/>
    <w:rsid w:val="007513F3"/>
    <w:rsid w:val="007946D0"/>
    <w:rsid w:val="00797503"/>
    <w:rsid w:val="007B748D"/>
    <w:rsid w:val="007D7EC4"/>
    <w:rsid w:val="007F22EA"/>
    <w:rsid w:val="00820A7F"/>
    <w:rsid w:val="00824EBE"/>
    <w:rsid w:val="00827563"/>
    <w:rsid w:val="008352E5"/>
    <w:rsid w:val="00835F3B"/>
    <w:rsid w:val="0085033F"/>
    <w:rsid w:val="008A4714"/>
    <w:rsid w:val="008B2025"/>
    <w:rsid w:val="008B6C1F"/>
    <w:rsid w:val="008C4261"/>
    <w:rsid w:val="008F3D78"/>
    <w:rsid w:val="00920ADD"/>
    <w:rsid w:val="009761BD"/>
    <w:rsid w:val="00976790"/>
    <w:rsid w:val="0099713B"/>
    <w:rsid w:val="009A2B1B"/>
    <w:rsid w:val="009E23D3"/>
    <w:rsid w:val="009E762C"/>
    <w:rsid w:val="009F1124"/>
    <w:rsid w:val="009F2B4C"/>
    <w:rsid w:val="00A268F9"/>
    <w:rsid w:val="00A470FD"/>
    <w:rsid w:val="00A5051A"/>
    <w:rsid w:val="00A62616"/>
    <w:rsid w:val="00A65276"/>
    <w:rsid w:val="00A909FC"/>
    <w:rsid w:val="00AA061D"/>
    <w:rsid w:val="00AA2BCE"/>
    <w:rsid w:val="00AD34E2"/>
    <w:rsid w:val="00B124C5"/>
    <w:rsid w:val="00B13908"/>
    <w:rsid w:val="00B6690E"/>
    <w:rsid w:val="00B67DD2"/>
    <w:rsid w:val="00B7696C"/>
    <w:rsid w:val="00B86D23"/>
    <w:rsid w:val="00B91B6F"/>
    <w:rsid w:val="00BB32C6"/>
    <w:rsid w:val="00BB6B52"/>
    <w:rsid w:val="00BD2D0B"/>
    <w:rsid w:val="00C117A9"/>
    <w:rsid w:val="00C32DDA"/>
    <w:rsid w:val="00C33C2B"/>
    <w:rsid w:val="00C500EC"/>
    <w:rsid w:val="00C80BC7"/>
    <w:rsid w:val="00C858A2"/>
    <w:rsid w:val="00CA4409"/>
    <w:rsid w:val="00CA79AB"/>
    <w:rsid w:val="00D06255"/>
    <w:rsid w:val="00D41CF8"/>
    <w:rsid w:val="00D84CF1"/>
    <w:rsid w:val="00DA1E47"/>
    <w:rsid w:val="00DD7835"/>
    <w:rsid w:val="00E30B93"/>
    <w:rsid w:val="00E67CDB"/>
    <w:rsid w:val="00E72A1B"/>
    <w:rsid w:val="00E758C1"/>
    <w:rsid w:val="00E76EE7"/>
    <w:rsid w:val="00E828E5"/>
    <w:rsid w:val="00EA0DFF"/>
    <w:rsid w:val="00EA7B38"/>
    <w:rsid w:val="00EB19C0"/>
    <w:rsid w:val="00EB420C"/>
    <w:rsid w:val="00EB584C"/>
    <w:rsid w:val="00EC0F4A"/>
    <w:rsid w:val="00EC1C45"/>
    <w:rsid w:val="00EC4BBE"/>
    <w:rsid w:val="00EE653A"/>
    <w:rsid w:val="00F1127B"/>
    <w:rsid w:val="00F24289"/>
    <w:rsid w:val="00F27CC7"/>
    <w:rsid w:val="00F32FCC"/>
    <w:rsid w:val="00F6285C"/>
    <w:rsid w:val="00F76B33"/>
    <w:rsid w:val="00F94B5C"/>
    <w:rsid w:val="00FA7D69"/>
    <w:rsid w:val="00FB0F15"/>
    <w:rsid w:val="00FC0209"/>
    <w:rsid w:val="00FC1A2B"/>
    <w:rsid w:val="00FD1155"/>
    <w:rsid w:val="00FD2ACB"/>
    <w:rsid w:val="00FE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0CE"/>
    <w:rPr>
      <w:b/>
      <w:bCs/>
    </w:rPr>
  </w:style>
  <w:style w:type="character" w:styleId="a4">
    <w:name w:val="Emphasis"/>
    <w:basedOn w:val="a0"/>
    <w:qFormat/>
    <w:rsid w:val="006B00CE"/>
    <w:rPr>
      <w:i/>
      <w:iCs/>
    </w:rPr>
  </w:style>
  <w:style w:type="paragraph" w:styleId="a5">
    <w:name w:val="List Paragraph"/>
    <w:basedOn w:val="a"/>
    <w:uiPriority w:val="34"/>
    <w:qFormat/>
    <w:rsid w:val="00F242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B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B32C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B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32C6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B32C6"/>
  </w:style>
  <w:style w:type="character" w:customStyle="1" w:styleId="10">
    <w:name w:val="超链接1"/>
    <w:basedOn w:val="a0"/>
    <w:uiPriority w:val="99"/>
    <w:unhideWhenUsed/>
    <w:rsid w:val="00BB32C6"/>
    <w:rPr>
      <w:color w:val="0000FF"/>
      <w:u w:val="single"/>
    </w:rPr>
  </w:style>
  <w:style w:type="paragraph" w:customStyle="1" w:styleId="Default">
    <w:name w:val="Default"/>
    <w:rsid w:val="00BB32C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B32C6"/>
  </w:style>
  <w:style w:type="paragraph" w:styleId="2">
    <w:name w:val="toc 2"/>
    <w:basedOn w:val="a"/>
    <w:next w:val="a"/>
    <w:autoRedefine/>
    <w:uiPriority w:val="39"/>
    <w:unhideWhenUsed/>
    <w:rsid w:val="00BB32C6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BB32C6"/>
    <w:pPr>
      <w:ind w:leftChars="400" w:left="840"/>
    </w:pPr>
  </w:style>
  <w:style w:type="character" w:styleId="a8">
    <w:name w:val="Hyperlink"/>
    <w:basedOn w:val="a0"/>
    <w:uiPriority w:val="99"/>
    <w:unhideWhenUsed/>
    <w:rsid w:val="00BB32C6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FA7D69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FA7D69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A7D69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A7D69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A7D69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A7D69"/>
    <w:pPr>
      <w:ind w:leftChars="1600" w:left="336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0CE"/>
    <w:rPr>
      <w:b/>
      <w:bCs/>
    </w:rPr>
  </w:style>
  <w:style w:type="character" w:styleId="a4">
    <w:name w:val="Emphasis"/>
    <w:basedOn w:val="a0"/>
    <w:qFormat/>
    <w:rsid w:val="006B00CE"/>
    <w:rPr>
      <w:i/>
      <w:iCs/>
    </w:rPr>
  </w:style>
  <w:style w:type="paragraph" w:styleId="a5">
    <w:name w:val="List Paragraph"/>
    <w:basedOn w:val="a"/>
    <w:uiPriority w:val="34"/>
    <w:qFormat/>
    <w:rsid w:val="00F242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B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B32C6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B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32C6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B32C6"/>
  </w:style>
  <w:style w:type="character" w:customStyle="1" w:styleId="10">
    <w:name w:val="超链接1"/>
    <w:basedOn w:val="a0"/>
    <w:uiPriority w:val="99"/>
    <w:unhideWhenUsed/>
    <w:rsid w:val="00BB32C6"/>
    <w:rPr>
      <w:color w:val="0000FF"/>
      <w:u w:val="single"/>
    </w:rPr>
  </w:style>
  <w:style w:type="paragraph" w:customStyle="1" w:styleId="Default">
    <w:name w:val="Default"/>
    <w:rsid w:val="00BB32C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B32C6"/>
  </w:style>
  <w:style w:type="paragraph" w:styleId="2">
    <w:name w:val="toc 2"/>
    <w:basedOn w:val="a"/>
    <w:next w:val="a"/>
    <w:autoRedefine/>
    <w:uiPriority w:val="39"/>
    <w:unhideWhenUsed/>
    <w:rsid w:val="00BB32C6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BB32C6"/>
    <w:pPr>
      <w:ind w:leftChars="400" w:left="840"/>
    </w:pPr>
  </w:style>
  <w:style w:type="character" w:styleId="a8">
    <w:name w:val="Hyperlink"/>
    <w:basedOn w:val="a0"/>
    <w:uiPriority w:val="99"/>
    <w:unhideWhenUsed/>
    <w:rsid w:val="00BB32C6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FA7D69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FA7D69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A7D69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A7D69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A7D69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A7D69"/>
    <w:pPr>
      <w:ind w:leftChars="1600" w:left="33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8B1D-B082-445A-B092-5F04E1AB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kewin</cp:lastModifiedBy>
  <cp:revision>3</cp:revision>
  <cp:lastPrinted>2021-05-08T01:15:00Z</cp:lastPrinted>
  <dcterms:created xsi:type="dcterms:W3CDTF">2021-05-10T02:39:00Z</dcterms:created>
  <dcterms:modified xsi:type="dcterms:W3CDTF">2021-05-10T02:39:00Z</dcterms:modified>
</cp:coreProperties>
</file>