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exact"/>
        <w:jc w:val="center"/>
        <w:rPr>
          <w:rFonts w:cs="Times New Roman" w:asciiTheme="majorEastAsia" w:hAnsiTheme="majorEastAsia" w:eastAsiaTheme="majorEastAsia"/>
          <w:b/>
          <w:kern w:val="0"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b/>
          <w:spacing w:val="0"/>
          <w:kern w:val="0"/>
          <w:sz w:val="30"/>
          <w:szCs w:val="30"/>
          <w:fitText w:val="5122" w:id="959861781"/>
        </w:rPr>
        <w:t>2023中国食品和包装机械工业协会年会</w:t>
      </w:r>
      <w:r>
        <w:rPr>
          <w:rFonts w:hint="eastAsia" w:cs="Times New Roman" w:asciiTheme="majorEastAsia" w:hAnsiTheme="majorEastAsia" w:eastAsiaTheme="majorEastAsia"/>
          <w:b/>
          <w:kern w:val="0"/>
          <w:sz w:val="30"/>
          <w:szCs w:val="30"/>
        </w:rPr>
        <w:t>系列活动参会回执</w:t>
      </w:r>
    </w:p>
    <w:tbl>
      <w:tblPr>
        <w:tblStyle w:val="3"/>
        <w:tblpPr w:leftFromText="180" w:rightFromText="180" w:vertAnchor="text" w:horzAnchor="page" w:tblpX="1544" w:tblpY="384"/>
        <w:tblOverlap w:val="never"/>
        <w:tblW w:w="93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560"/>
        <w:gridCol w:w="992"/>
        <w:gridCol w:w="1981"/>
        <w:gridCol w:w="570"/>
        <w:gridCol w:w="26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pacing w:val="0"/>
                <w:w w:val="100"/>
                <w:kern w:val="0"/>
                <w:szCs w:val="21"/>
                <w:fitText w:val="843" w:id="1943104498"/>
              </w:rPr>
              <w:t>单位名称</w:t>
            </w:r>
          </w:p>
        </w:tc>
        <w:tc>
          <w:tcPr>
            <w:tcW w:w="771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pacing w:val="1"/>
                <w:w w:val="100"/>
                <w:kern w:val="0"/>
                <w:szCs w:val="21"/>
                <w:fitText w:val="422" w:id="1588422827"/>
              </w:rPr>
              <w:t>地</w:t>
            </w:r>
            <w:r>
              <w:rPr>
                <w:rFonts w:hint="eastAsia" w:cs="Times New Roman" w:asciiTheme="minorEastAsia" w:hAnsiTheme="minorEastAsia"/>
                <w:b/>
                <w:spacing w:val="0"/>
                <w:w w:val="100"/>
                <w:kern w:val="0"/>
                <w:szCs w:val="21"/>
                <w:fitText w:val="422" w:id="1588422827"/>
              </w:rPr>
              <w:t>址</w:t>
            </w:r>
          </w:p>
        </w:tc>
        <w:tc>
          <w:tcPr>
            <w:tcW w:w="771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pacing w:val="0"/>
                <w:w w:val="100"/>
                <w:kern w:val="0"/>
                <w:szCs w:val="21"/>
                <w:fitText w:val="1265" w:id="1167806761"/>
              </w:rPr>
              <w:t>参会人员姓名</w:t>
            </w:r>
          </w:p>
        </w:tc>
        <w:tc>
          <w:tcPr>
            <w:tcW w:w="25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738" w:firstLineChars="350"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pacing w:val="0"/>
                <w:w w:val="100"/>
                <w:kern w:val="0"/>
                <w:szCs w:val="21"/>
                <w:fitText w:val="633" w:id="356083780"/>
              </w:rPr>
              <w:t>性  别</w:t>
            </w:r>
          </w:p>
        </w:tc>
        <w:tc>
          <w:tcPr>
            <w:tcW w:w="25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pacing w:val="0"/>
                <w:w w:val="100"/>
                <w:kern w:val="0"/>
                <w:szCs w:val="21"/>
                <w:fitText w:val="1054" w:id="326324414"/>
              </w:rPr>
              <w:t>部门及职务</w:t>
            </w:r>
          </w:p>
        </w:tc>
        <w:tc>
          <w:tcPr>
            <w:tcW w:w="2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738" w:firstLineChars="350"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pacing w:val="0"/>
                <w:w w:val="100"/>
                <w:kern w:val="0"/>
                <w:szCs w:val="21"/>
                <w:fitText w:val="633" w:id="1830516284"/>
              </w:rPr>
              <w:t>手  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pacing w:val="0"/>
                <w:w w:val="100"/>
                <w:kern w:val="0"/>
                <w:szCs w:val="21"/>
                <w:fitText w:val="843" w:id="1228933887"/>
              </w:rPr>
              <w:t>住宿情况</w:t>
            </w:r>
          </w:p>
        </w:tc>
        <w:tc>
          <w:tcPr>
            <w:tcW w:w="771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</w:rPr>
              <w:t>漯河迎宾馆：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住单人间  </w:t>
            </w:r>
            <w:r>
              <w:rPr>
                <w:rFonts w:hint="eastAsia" w:cs="Times New Roman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szCs w:val="21"/>
              </w:rPr>
              <w:t>住双人间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pacing w:val="0"/>
                <w:w w:val="100"/>
                <w:kern w:val="0"/>
                <w:szCs w:val="21"/>
                <w:fitText w:val="843" w:id="1478764646"/>
              </w:rPr>
              <w:t>报到日期</w:t>
            </w:r>
          </w:p>
        </w:tc>
        <w:tc>
          <w:tcPr>
            <w:tcW w:w="25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pacing w:val="0"/>
                <w:w w:val="100"/>
                <w:kern w:val="0"/>
                <w:szCs w:val="21"/>
                <w:fitText w:val="843" w:id="1124552836"/>
              </w:rPr>
              <w:t>返程日期</w:t>
            </w:r>
          </w:p>
        </w:tc>
        <w:tc>
          <w:tcPr>
            <w:tcW w:w="2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09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是否参观双汇、卫龙、可口可乐等食品企业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 w:cs="Times New Roman" w:asciiTheme="minorEastAsia" w:hAnsiTheme="minorEastAsia"/>
                <w:szCs w:val="21"/>
              </w:rPr>
              <w:t>是      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7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pacing w:val="0"/>
                <w:w w:val="100"/>
                <w:kern w:val="0"/>
                <w:szCs w:val="21"/>
                <w:fitText w:val="843" w:id="1260273991"/>
              </w:rPr>
              <w:t>开票信息</w:t>
            </w:r>
          </w:p>
        </w:tc>
        <w:tc>
          <w:tcPr>
            <w:tcW w:w="771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b/>
                <w:kern w:val="0"/>
                <w:szCs w:val="21"/>
                <w:lang w:val="en-US" w:eastAsia="zh-CN"/>
              </w:rPr>
              <w:t>开发票类型：</w:t>
            </w:r>
            <w:r>
              <w:rPr>
                <w:rFonts w:hint="eastAsia" w:asciiTheme="minorEastAsia" w:hAnsiTheme="minorEastAsia"/>
                <w:b/>
                <w:kern w:val="0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Theme="minorEastAsia" w:hAnsiTheme="minorEastAsia"/>
                <w:b/>
                <w:kern w:val="0"/>
                <w:szCs w:val="21"/>
                <w:lang w:val="en-US" w:eastAsia="zh-CN"/>
              </w:rPr>
              <w:t xml:space="preserve">增值税普通发票  </w:t>
            </w:r>
            <w:r>
              <w:rPr>
                <w:rFonts w:hint="eastAsia" w:asciiTheme="minorEastAsia" w:hAnsiTheme="minorEastAsia"/>
                <w:b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b/>
                <w:kern w:val="0"/>
                <w:szCs w:val="21"/>
                <w:lang w:val="en-US" w:eastAsia="zh-CN"/>
              </w:rPr>
              <w:t>增值税专用发票</w:t>
            </w: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pacing w:val="0"/>
                <w:kern w:val="0"/>
                <w:szCs w:val="21"/>
                <w:fitText w:val="5880" w:id="31396756"/>
              </w:rPr>
              <w:t>（普通发票只需填单位名称和纳税人识别号，专用发票需全填）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6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615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76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纳税人识别号</w:t>
            </w:r>
          </w:p>
        </w:tc>
        <w:tc>
          <w:tcPr>
            <w:tcW w:w="615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7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pacing w:val="0"/>
                <w:kern w:val="0"/>
                <w:szCs w:val="21"/>
                <w:fitText w:val="630" w:id="1033194314"/>
              </w:rPr>
              <w:t>地址：</w:t>
            </w:r>
          </w:p>
        </w:tc>
        <w:tc>
          <w:tcPr>
            <w:tcW w:w="615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7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pacing w:val="0"/>
                <w:kern w:val="0"/>
                <w:szCs w:val="21"/>
                <w:fitText w:val="630" w:id="1476663489"/>
              </w:rPr>
              <w:t>电话：</w:t>
            </w:r>
          </w:p>
        </w:tc>
        <w:tc>
          <w:tcPr>
            <w:tcW w:w="615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cs="Times New Roman"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7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pacing w:val="0"/>
                <w:kern w:val="0"/>
                <w:szCs w:val="21"/>
                <w:fitText w:val="840" w:id="1977561872"/>
              </w:rPr>
              <w:t>开户行：</w:t>
            </w:r>
          </w:p>
        </w:tc>
        <w:tc>
          <w:tcPr>
            <w:tcW w:w="615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7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pacing w:val="0"/>
                <w:kern w:val="0"/>
                <w:szCs w:val="21"/>
                <w:fitText w:val="630" w:id="207361614"/>
              </w:rPr>
              <w:t>账号：</w:t>
            </w:r>
          </w:p>
        </w:tc>
        <w:tc>
          <w:tcPr>
            <w:tcW w:w="615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pacing w:val="0"/>
                <w:w w:val="100"/>
                <w:kern w:val="0"/>
                <w:szCs w:val="21"/>
                <w:fitText w:val="843" w:id="1570647629"/>
              </w:rPr>
              <w:t>参会费用</w:t>
            </w:r>
          </w:p>
        </w:tc>
        <w:tc>
          <w:tcPr>
            <w:tcW w:w="771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pacing w:val="0"/>
                <w:kern w:val="0"/>
                <w:szCs w:val="21"/>
                <w:fitText w:val="2625" w:id="420768753"/>
              </w:rPr>
              <w:t xml:space="preserve">人民币总计：  </w:t>
            </w:r>
            <w:r>
              <w:rPr>
                <w:rFonts w:cs="Times New Roman" w:asciiTheme="minorEastAsia" w:hAnsiTheme="minorEastAsia"/>
                <w:spacing w:val="0"/>
                <w:kern w:val="0"/>
                <w:szCs w:val="21"/>
                <w:fitText w:val="2625" w:id="420768753"/>
              </w:rPr>
              <w:t>______</w:t>
            </w:r>
            <w:r>
              <w:rPr>
                <w:rFonts w:hint="eastAsia" w:cs="Times New Roman" w:asciiTheme="minorEastAsia" w:hAnsiTheme="minorEastAsia"/>
                <w:spacing w:val="0"/>
                <w:kern w:val="0"/>
                <w:szCs w:val="21"/>
                <w:fitText w:val="2625" w:id="420768753"/>
              </w:rPr>
              <w:t xml:space="preserve">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939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spacing w:line="100" w:lineRule="exac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line="320" w:lineRule="exac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协会账号：户  名：中国食品和包装机械工业协会</w:t>
            </w:r>
          </w:p>
          <w:p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line="320" w:lineRule="exact"/>
              <w:ind w:firstLine="900" w:firstLineChars="500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开户行：浦发银行北京北沙滩支行</w:t>
            </w:r>
          </w:p>
          <w:p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line="320" w:lineRule="exact"/>
              <w:ind w:firstLine="900" w:firstLineChars="500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账  号：91350155260000197</w:t>
            </w:r>
          </w:p>
          <w:p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line="320" w:lineRule="exact"/>
              <w:ind w:firstLine="900" w:firstLineChars="500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银行行号：310100000340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39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参会费用：1200元/人（单人间费用为1500元</w:t>
            </w:r>
            <w:r>
              <w:t>/</w:t>
            </w:r>
            <w:r>
              <w:rPr>
                <w:rFonts w:hint="eastAsia"/>
              </w:rPr>
              <w:t>人）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参会发票内容为“会议费”，5月11日-12日会议报到时领取。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</w:rPr>
              <w:t>特别声明：参会人员联系方式会收录到本次大会的通讯录中。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jc w:val="center"/>
        <w:rPr>
          <w:rFonts w:cs="Times New Roman" w:asciiTheme="majorEastAsia" w:hAnsiTheme="majorEastAsia" w:eastAsiaTheme="majorEastAsia"/>
          <w:b/>
          <w:kern w:val="0"/>
          <w:sz w:val="28"/>
          <w:szCs w:val="30"/>
        </w:rPr>
      </w:pPr>
    </w:p>
    <w:p>
      <w:pPr>
        <w:adjustRightInd w:val="0"/>
        <w:spacing w:line="360" w:lineRule="auto"/>
        <w:jc w:val="left"/>
      </w:pPr>
      <w:r>
        <w:rPr>
          <w:rFonts w:hint="eastAsia"/>
          <w:sz w:val="18"/>
          <w:szCs w:val="18"/>
        </w:rPr>
        <w:t>注：请填妥此表发邮件至</w:t>
      </w:r>
      <w:r>
        <w:rPr>
          <w:sz w:val="18"/>
          <w:szCs w:val="18"/>
        </w:rPr>
        <w:t>:cfsta2000@126.com</w:t>
      </w:r>
      <w:r>
        <w:rPr>
          <w:rFonts w:hint="eastAsia"/>
          <w:sz w:val="18"/>
          <w:szCs w:val="18"/>
        </w:rPr>
        <w:t xml:space="preserve"> 联系电话：</w:t>
      </w:r>
      <w:r>
        <w:rPr>
          <w:sz w:val="18"/>
          <w:szCs w:val="18"/>
        </w:rPr>
        <w:t>010-</w:t>
      </w:r>
      <w:r>
        <w:rPr>
          <w:rFonts w:hint="eastAsia"/>
          <w:sz w:val="18"/>
          <w:szCs w:val="18"/>
        </w:rPr>
        <w:t>6</w:t>
      </w:r>
      <w:r>
        <w:rPr>
          <w:sz w:val="18"/>
          <w:szCs w:val="18"/>
        </w:rPr>
        <w:t>488397</w:t>
      </w:r>
      <w:r>
        <w:rPr>
          <w:rFonts w:hint="eastAsia"/>
          <w:sz w:val="18"/>
          <w:szCs w:val="18"/>
        </w:rPr>
        <w:t>6</w:t>
      </w:r>
      <w:r>
        <w:rPr>
          <w:sz w:val="18"/>
          <w:szCs w:val="18"/>
        </w:rPr>
        <w:t>/397</w:t>
      </w:r>
      <w:r>
        <w:rPr>
          <w:rFonts w:hint="eastAsia"/>
          <w:sz w:val="18"/>
          <w:szCs w:val="18"/>
        </w:rPr>
        <w:t>2 联系人：顾晓晴 魏春</w:t>
      </w:r>
      <w:r>
        <w:rPr>
          <w:rFonts w:hint="eastAsia"/>
          <w:sz w:val="18"/>
          <w:szCs w:val="18"/>
          <w:lang w:val="en-US" w:eastAsia="zh-CN"/>
        </w:rPr>
        <w:t>艳</w:t>
      </w:r>
      <w:r>
        <w:rPr>
          <w:rFonts w:hint="eastAsia"/>
          <w:sz w:val="18"/>
          <w:szCs w:val="18"/>
        </w:rPr>
        <w:t xml:space="preserve"> 崔林</w:t>
      </w:r>
    </w:p>
    <w:sectPr>
      <w:footerReference r:id="rId3" w:type="default"/>
      <w:footerReference r:id="rId4" w:type="even"/>
      <w:pgSz w:w="11906" w:h="16838"/>
      <w:pgMar w:top="1134" w:right="1416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EE0B72"/>
    <w:multiLevelType w:val="multilevel"/>
    <w:tmpl w:val="2EEE0B7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ODI1YzA3N2NmM2ZlZTNkMGNiZDAwODk4ZjUxNWYifQ=="/>
    <w:docVar w:name="KSO_WPS_MARK_KEY" w:val="61bcdc2b-3456-4bdd-9991-1eefff49eef3"/>
  </w:docVars>
  <w:rsids>
    <w:rsidRoot w:val="00000000"/>
    <w:rsid w:val="3954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2023-02-27T01:58:39Z</dcterms:created>
  <dc:creator>WCY</dc:creator>
  <cp:lastModifiedBy>魏春艳</cp:lastModifiedBy>
  <dcterms:modified xsi:type="dcterms:W3CDTF">2023-02-27T02:01:58Z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1B5F7F276F33403B8969DE45061F0C2D</vt:lpwstr>
  </property>
</Properties>
</file>